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65" w:rsidRDefault="00B35B65" w:rsidP="00B35B6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  <w:t>St John Fisher Catholic Primary School</w:t>
      </w:r>
    </w:p>
    <w:p w:rsidR="00B35B65" w:rsidRDefault="00B35B65" w:rsidP="00B35B6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  <w:t>St John Fisher: Our Vision</w:t>
      </w:r>
    </w:p>
    <w:p w:rsidR="00B35B65" w:rsidRDefault="00B35B65" w:rsidP="00B35B6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en-GB"/>
        </w:rPr>
        <w:drawing>
          <wp:inline distT="0" distB="0" distL="0" distR="0">
            <wp:extent cx="1590675" cy="1759330"/>
            <wp:effectExtent l="19050" t="0" r="9525" b="0"/>
            <wp:docPr id="2" name="Picture 0" descr="Purple vi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vision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437" cy="176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B65" w:rsidRPr="00B35B65" w:rsidRDefault="00B35B65" w:rsidP="00B35B65">
      <w:pPr>
        <w:jc w:val="center"/>
        <w:rPr>
          <w:rFonts w:cs="Apple Chancery"/>
          <w:sz w:val="24"/>
          <w:szCs w:val="24"/>
        </w:rPr>
      </w:pPr>
      <w:r w:rsidRPr="00B35B65">
        <w:rPr>
          <w:rFonts w:cs="Apple Chancery"/>
          <w:sz w:val="24"/>
          <w:szCs w:val="24"/>
        </w:rPr>
        <w:t xml:space="preserve">At St John Fisher, we strive to create a school community where children and adults achieve their </w:t>
      </w:r>
      <w:r w:rsidRPr="00B35B65">
        <w:rPr>
          <w:rFonts w:cs="Apple Chancery"/>
          <w:sz w:val="24"/>
          <w:szCs w:val="24"/>
          <w:u w:val="single"/>
        </w:rPr>
        <w:t xml:space="preserve">full potential </w:t>
      </w:r>
      <w:r w:rsidRPr="00B35B65">
        <w:rPr>
          <w:rFonts w:cs="Apple Chancery"/>
          <w:sz w:val="24"/>
          <w:szCs w:val="24"/>
        </w:rPr>
        <w:t xml:space="preserve">and </w:t>
      </w:r>
      <w:r w:rsidRPr="00B35B65">
        <w:rPr>
          <w:rFonts w:cs="Apple Chancery"/>
          <w:color w:val="FFC000"/>
          <w:sz w:val="24"/>
          <w:szCs w:val="24"/>
        </w:rPr>
        <w:t>SHINE</w:t>
      </w:r>
      <w:r w:rsidRPr="00B35B65">
        <w:rPr>
          <w:rFonts w:cs="Apple Chancery"/>
          <w:sz w:val="24"/>
          <w:szCs w:val="24"/>
        </w:rPr>
        <w:t xml:space="preserve">!  We will achieve this through </w:t>
      </w:r>
      <w:r w:rsidRPr="00B35B65">
        <w:rPr>
          <w:rFonts w:cs="Apple Chancery"/>
          <w:i/>
          <w:color w:val="7030A0"/>
          <w:sz w:val="24"/>
          <w:szCs w:val="24"/>
        </w:rPr>
        <w:t>engagement</w:t>
      </w:r>
      <w:r w:rsidRPr="00B35B65">
        <w:rPr>
          <w:rFonts w:cs="Apple Chancery"/>
          <w:sz w:val="24"/>
          <w:szCs w:val="24"/>
        </w:rPr>
        <w:t xml:space="preserve">, </w:t>
      </w:r>
      <w:r w:rsidRPr="00B35B65">
        <w:rPr>
          <w:rFonts w:cs="Apple Chancery"/>
          <w:i/>
          <w:color w:val="FF0000"/>
          <w:sz w:val="24"/>
          <w:szCs w:val="24"/>
        </w:rPr>
        <w:t>high expectations</w:t>
      </w:r>
      <w:r w:rsidRPr="00B35B65">
        <w:rPr>
          <w:rFonts w:cs="Apple Chancery"/>
          <w:sz w:val="24"/>
          <w:szCs w:val="24"/>
        </w:rPr>
        <w:t xml:space="preserve"> and by treating all with </w:t>
      </w:r>
      <w:r w:rsidRPr="00B35B65">
        <w:rPr>
          <w:rFonts w:cs="Apple Chancery"/>
          <w:i/>
          <w:color w:val="00B050"/>
          <w:sz w:val="24"/>
          <w:szCs w:val="24"/>
        </w:rPr>
        <w:t>respect</w:t>
      </w:r>
      <w:r w:rsidRPr="00B35B65">
        <w:rPr>
          <w:rFonts w:cs="Apple Chancery"/>
          <w:sz w:val="24"/>
          <w:szCs w:val="24"/>
        </w:rPr>
        <w:t xml:space="preserve"> and </w:t>
      </w:r>
      <w:r w:rsidRPr="00B35B65">
        <w:rPr>
          <w:rFonts w:cs="Apple Chancery"/>
          <w:i/>
          <w:color w:val="00B0F0"/>
          <w:sz w:val="24"/>
          <w:szCs w:val="24"/>
        </w:rPr>
        <w:t>dignity</w:t>
      </w:r>
      <w:r w:rsidRPr="00B35B65">
        <w:rPr>
          <w:rFonts w:cs="Apple Chancery"/>
          <w:sz w:val="24"/>
          <w:szCs w:val="24"/>
        </w:rPr>
        <w:t>.</w:t>
      </w:r>
    </w:p>
    <w:p w:rsidR="00B35B65" w:rsidRPr="00B35B65" w:rsidRDefault="00B35B65" w:rsidP="00B35B6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en-GB"/>
        </w:rPr>
        <w:t>Curriculum Guide</w:t>
      </w:r>
    </w:p>
    <w:p w:rsidR="00B35B65" w:rsidRPr="00B35B65" w:rsidRDefault="00B35B65" w:rsidP="00B35B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bookmarkStart w:id="0" w:name="content"/>
      <w:bookmarkEnd w:id="0"/>
      <w:r w:rsidRPr="00B35B65">
        <w:rPr>
          <w:rFonts w:eastAsia="Times New Roman" w:cs="Times New Roman"/>
          <w:sz w:val="24"/>
          <w:szCs w:val="24"/>
          <w:lang w:eastAsia="en-GB"/>
        </w:rPr>
        <w:t>Engagement:</w:t>
      </w:r>
    </w:p>
    <w:p w:rsidR="00B35B65" w:rsidRPr="00B35B65" w:rsidRDefault="00B35B65" w:rsidP="00B35B65">
      <w:pPr>
        <w:pStyle w:val="ListParagraph"/>
        <w:numPr>
          <w:ilvl w:val="0"/>
          <w:numId w:val="1"/>
        </w:numPr>
        <w:rPr>
          <w:rFonts w:cs="Apple Chancery"/>
        </w:rPr>
      </w:pPr>
      <w:r w:rsidRPr="00B35B65">
        <w:rPr>
          <w:rFonts w:cs="Apple Chancery"/>
        </w:rPr>
        <w:t>Our children will be motivated to come into school every day to embrace the opportunities offered to them and continue their learning independently.</w:t>
      </w:r>
    </w:p>
    <w:p w:rsidR="00B35B65" w:rsidRPr="00B35B65" w:rsidRDefault="00B35B65" w:rsidP="00B35B65">
      <w:pPr>
        <w:pStyle w:val="ListParagraph"/>
        <w:numPr>
          <w:ilvl w:val="0"/>
          <w:numId w:val="1"/>
        </w:numPr>
        <w:rPr>
          <w:rFonts w:cs="Apple Chancery"/>
        </w:rPr>
      </w:pPr>
      <w:r w:rsidRPr="00B35B65">
        <w:rPr>
          <w:rFonts w:cs="Apple Chancery"/>
        </w:rPr>
        <w:t>We utilise staff strengths and interests to support each other in delivering excellent teaching.</w:t>
      </w:r>
    </w:p>
    <w:p w:rsidR="00B35B65" w:rsidRPr="00B35B65" w:rsidRDefault="00B35B65" w:rsidP="00B35B65">
      <w:pPr>
        <w:pStyle w:val="ListParagraph"/>
        <w:numPr>
          <w:ilvl w:val="0"/>
          <w:numId w:val="1"/>
        </w:numPr>
        <w:rPr>
          <w:rFonts w:cs="Apple Chancery"/>
        </w:rPr>
      </w:pPr>
      <w:r w:rsidRPr="00B35B65">
        <w:rPr>
          <w:rFonts w:cs="Apple Chancery"/>
        </w:rPr>
        <w:t>We provide a creative and inspiring curriculum with opportunities for visitors and first hand experiences.</w:t>
      </w:r>
    </w:p>
    <w:p w:rsidR="00B35B65" w:rsidRPr="00B35B65" w:rsidRDefault="00B35B65" w:rsidP="00B35B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5B65">
        <w:rPr>
          <w:rFonts w:eastAsia="Times New Roman" w:cs="Times New Roman"/>
          <w:sz w:val="24"/>
          <w:szCs w:val="24"/>
          <w:lang w:eastAsia="en-GB"/>
        </w:rPr>
        <w:t>High Expectations:</w:t>
      </w:r>
    </w:p>
    <w:p w:rsidR="00B35B65" w:rsidRPr="00B35B65" w:rsidRDefault="00B35B65" w:rsidP="00B35B65">
      <w:pPr>
        <w:pStyle w:val="ListParagraph"/>
        <w:numPr>
          <w:ilvl w:val="0"/>
          <w:numId w:val="2"/>
        </w:numPr>
      </w:pPr>
      <w:r w:rsidRPr="00B35B65">
        <w:t xml:space="preserve">We value independence, developing a deeper level of learning and providing a challenging curriculum which enables our pupils to become active citizens of the future. </w:t>
      </w:r>
    </w:p>
    <w:p w:rsidR="00B35B65" w:rsidRPr="00B35B65" w:rsidRDefault="00B35B65" w:rsidP="00B35B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5B65">
        <w:rPr>
          <w:rFonts w:eastAsia="Times New Roman" w:cs="Times New Roman"/>
          <w:sz w:val="24"/>
          <w:szCs w:val="24"/>
          <w:lang w:eastAsia="en-GB"/>
        </w:rPr>
        <w:t>Respect and Dignity:</w:t>
      </w:r>
    </w:p>
    <w:p w:rsidR="00B35B65" w:rsidRPr="00B35B65" w:rsidRDefault="00B35B65" w:rsidP="00B35B65">
      <w:pPr>
        <w:pStyle w:val="ListParagraph"/>
        <w:numPr>
          <w:ilvl w:val="0"/>
          <w:numId w:val="3"/>
        </w:numPr>
        <w:rPr>
          <w:rFonts w:cs="Apple Chancery"/>
        </w:rPr>
      </w:pPr>
      <w:r w:rsidRPr="00B35B65">
        <w:rPr>
          <w:rFonts w:cs="Apple Chancery"/>
        </w:rPr>
        <w:t>We will be consistent in all we do, fulfilling our mission inspired by the image of Christ, promoting the fullness of Christian life.</w:t>
      </w:r>
    </w:p>
    <w:p w:rsidR="00936F1C" w:rsidRPr="00B35B65" w:rsidRDefault="00B35B65" w:rsidP="00B35B65">
      <w:pPr>
        <w:pStyle w:val="ListParagraph"/>
        <w:numPr>
          <w:ilvl w:val="0"/>
          <w:numId w:val="3"/>
        </w:numPr>
        <w:rPr>
          <w:rFonts w:cs="Apple Chancery"/>
        </w:rPr>
      </w:pPr>
      <w:r w:rsidRPr="00B35B65">
        <w:rPr>
          <w:rFonts w:cs="Apple Chancery"/>
        </w:rPr>
        <w:t xml:space="preserve">We promote respect for ourselves, for others, their cultures and for the environment. </w:t>
      </w:r>
    </w:p>
    <w:sectPr w:rsidR="00936F1C" w:rsidRPr="00B35B65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97" w:rsidRDefault="00E11497" w:rsidP="00B35B65">
      <w:pPr>
        <w:spacing w:after="0" w:line="240" w:lineRule="auto"/>
      </w:pPr>
      <w:r>
        <w:separator/>
      </w:r>
    </w:p>
  </w:endnote>
  <w:endnote w:type="continuationSeparator" w:id="0">
    <w:p w:rsidR="00E11497" w:rsidRDefault="00E11497" w:rsidP="00B3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97" w:rsidRDefault="00E11497" w:rsidP="00B35B65">
      <w:pPr>
        <w:spacing w:after="0" w:line="240" w:lineRule="auto"/>
      </w:pPr>
      <w:r>
        <w:separator/>
      </w:r>
    </w:p>
  </w:footnote>
  <w:footnote w:type="continuationSeparator" w:id="0">
    <w:p w:rsidR="00E11497" w:rsidRDefault="00E11497" w:rsidP="00B3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7F2"/>
    <w:multiLevelType w:val="hybridMultilevel"/>
    <w:tmpl w:val="6642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5736"/>
    <w:multiLevelType w:val="hybridMultilevel"/>
    <w:tmpl w:val="FE2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A3674"/>
    <w:multiLevelType w:val="hybridMultilevel"/>
    <w:tmpl w:val="84DC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65"/>
    <w:rsid w:val="00017BA6"/>
    <w:rsid w:val="000C0272"/>
    <w:rsid w:val="000C5366"/>
    <w:rsid w:val="003D3560"/>
    <w:rsid w:val="00445FF9"/>
    <w:rsid w:val="005B4D62"/>
    <w:rsid w:val="00610A7F"/>
    <w:rsid w:val="00793A0A"/>
    <w:rsid w:val="008E2CE0"/>
    <w:rsid w:val="00B35B65"/>
    <w:rsid w:val="00D16EEC"/>
    <w:rsid w:val="00DD2BF3"/>
    <w:rsid w:val="00E1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B65"/>
  </w:style>
  <w:style w:type="paragraph" w:styleId="Footer">
    <w:name w:val="footer"/>
    <w:basedOn w:val="Normal"/>
    <w:link w:val="FooterChar"/>
    <w:uiPriority w:val="99"/>
    <w:semiHidden/>
    <w:unhideWhenUsed/>
    <w:rsid w:val="00B3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B65"/>
  </w:style>
  <w:style w:type="paragraph" w:styleId="ListParagraph">
    <w:name w:val="List Paragraph"/>
    <w:basedOn w:val="Normal"/>
    <w:uiPriority w:val="34"/>
    <w:qFormat/>
    <w:rsid w:val="00B35B6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>Knowsley MBC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forrestm</dc:creator>
  <cp:lastModifiedBy>forrestm</cp:lastModifiedBy>
  <cp:revision>1</cp:revision>
  <cp:lastPrinted>2018-02-25T16:19:00Z</cp:lastPrinted>
  <dcterms:created xsi:type="dcterms:W3CDTF">2018-02-25T16:15:00Z</dcterms:created>
  <dcterms:modified xsi:type="dcterms:W3CDTF">2018-02-25T16:20:00Z</dcterms:modified>
</cp:coreProperties>
</file>